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95" w:rsidRDefault="00456470">
      <w:pPr>
        <w:pStyle w:val="Body"/>
        <w:spacing w:after="0" w:line="240" w:lineRule="auto"/>
        <w:jc w:val="center"/>
        <w:rPr>
          <w:rFonts w:ascii="Maiandra GD" w:eastAsia="Maiandra GD" w:hAnsi="Maiandra GD" w:cs="Maiandra GD"/>
          <w:sz w:val="36"/>
          <w:szCs w:val="36"/>
        </w:rPr>
      </w:pPr>
      <w:r>
        <w:rPr>
          <w:rFonts w:ascii="Maiandra GD" w:eastAsia="Maiandra GD" w:hAnsi="Maiandra GD" w:cs="Maiandra GD"/>
          <w:sz w:val="36"/>
          <w:szCs w:val="36"/>
        </w:rPr>
        <w:t xml:space="preserve">Data Collection Summary: </w:t>
      </w: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16"/>
          <w:szCs w:val="16"/>
        </w:rPr>
      </w:pPr>
    </w:p>
    <w:p w:rsidR="00F83595" w:rsidRDefault="00456470">
      <w:pPr>
        <w:pStyle w:val="Body"/>
        <w:spacing w:after="0" w:line="240" w:lineRule="auto"/>
        <w:rPr>
          <w:rFonts w:ascii="Maiandra GD" w:eastAsia="Maiandra GD" w:hAnsi="Maiandra GD" w:cs="Maiandra GD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409864</wp:posOffset>
                </wp:positionH>
                <wp:positionV relativeFrom="line">
                  <wp:posOffset>17878</wp:posOffset>
                </wp:positionV>
                <wp:extent cx="7657025" cy="1638935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7025" cy="1638935"/>
                          <a:chOff x="0" y="0"/>
                          <a:chExt cx="7657024" cy="1638934"/>
                        </a:xfrm>
                      </wpg:grpSpPr>
                      <wpg:grpSp>
                        <wpg:cNvPr id="1073741833" name="Group 1073741833"/>
                        <wpg:cNvGrpSpPr/>
                        <wpg:grpSpPr>
                          <a:xfrm>
                            <a:off x="0" y="-1"/>
                            <a:ext cx="7657025" cy="620998"/>
                            <a:chOff x="0" y="0"/>
                            <a:chExt cx="7657024" cy="620996"/>
                          </a:xfrm>
                        </wpg:grpSpPr>
                        <wpg:grpSp>
                          <wpg:cNvPr id="1073741828" name="Group 1073741828"/>
                          <wpg:cNvGrpSpPr/>
                          <wpg:grpSpPr>
                            <a:xfrm>
                              <a:off x="0" y="-1"/>
                              <a:ext cx="7657025" cy="314076"/>
                              <a:chOff x="0" y="0"/>
                              <a:chExt cx="7657024" cy="314075"/>
                            </a:xfrm>
                          </wpg:grpSpPr>
                          <wps:wsp>
                            <wps:cNvPr id="1073741826" name="Shape 1073741826"/>
                            <wps:cNvSpPr/>
                            <wps:spPr>
                              <a:xfrm>
                                <a:off x="0" y="-1"/>
                                <a:ext cx="7657025" cy="3140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EF4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27" name="Shape 1073741827"/>
                            <wps:cNvSpPr/>
                            <wps:spPr>
                              <a:xfrm>
                                <a:off x="0" y="-1"/>
                                <a:ext cx="7657025" cy="31407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F83595" w:rsidRDefault="00456470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Maiandra GD" w:eastAsia="Maiandra GD" w:hAnsi="Maiandra GD" w:cs="Maiandra G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An Effective RCA Analyzes Data from </w:t>
                                  </w:r>
                                  <w:r>
                                    <w:rPr>
                                      <w:rFonts w:ascii="Maiandra GD" w:eastAsia="Maiandra GD" w:hAnsi="Maiandra GD" w:cs="Maiandra GD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Maiandra GD" w:eastAsia="Maiandra GD" w:hAnsi="Maiandra GD" w:cs="Maiandra G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of the Following: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wps:wsp>
                          <wps:cNvPr id="1073741829" name="Shape 1073741829"/>
                          <wps:cNvSpPr/>
                          <wps:spPr>
                            <a:xfrm rot="5400000">
                              <a:off x="3835794" y="-2411953"/>
                              <a:ext cx="262985" cy="578813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15635" y="21600"/>
                                    <a:pt x="10800" y="21563"/>
                                    <a:pt x="10800" y="21518"/>
                                  </a:cubicBezTo>
                                  <a:lnTo>
                                    <a:pt x="10800" y="10882"/>
                                  </a:lnTo>
                                  <a:cubicBezTo>
                                    <a:pt x="10800" y="10837"/>
                                    <a:pt x="5965" y="10800"/>
                                    <a:pt x="0" y="10800"/>
                                  </a:cubicBezTo>
                                  <a:cubicBezTo>
                                    <a:pt x="5965" y="10800"/>
                                    <a:pt x="10800" y="10763"/>
                                    <a:pt x="10800" y="10718"/>
                                  </a:cubicBezTo>
                                  <a:lnTo>
                                    <a:pt x="10800" y="82"/>
                                  </a:lnTo>
                                  <a:cubicBezTo>
                                    <a:pt x="10800" y="37"/>
                                    <a:pt x="15635" y="0"/>
                                    <a:pt x="21600" y="0"/>
                                  </a:cubicBezTo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0" name="Shape 1073741830"/>
                          <wps:cNvCnPr/>
                          <wps:spPr>
                            <a:xfrm>
                              <a:off x="2625896" y="482195"/>
                              <a:ext cx="1" cy="131497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1" name="Shape 1073741831"/>
                          <wps:cNvCnPr/>
                          <wps:spPr>
                            <a:xfrm>
                              <a:off x="4057881" y="489500"/>
                              <a:ext cx="1" cy="131497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2" name="Shape 1073741832"/>
                          <wps:cNvCnPr/>
                          <wps:spPr>
                            <a:xfrm>
                              <a:off x="5515745" y="489500"/>
                              <a:ext cx="1" cy="131224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49" name="Group 1073741849"/>
                        <wpg:cNvGrpSpPr/>
                        <wpg:grpSpPr>
                          <a:xfrm>
                            <a:off x="546931" y="612445"/>
                            <a:ext cx="7044993" cy="1026490"/>
                            <a:chOff x="0" y="0"/>
                            <a:chExt cx="7044992" cy="1026488"/>
                          </a:xfrm>
                        </wpg:grpSpPr>
                        <wpg:grpSp>
                          <wpg:cNvPr id="1073741836" name="Group 1073741836"/>
                          <wpg:cNvGrpSpPr/>
                          <wpg:grpSpPr>
                            <a:xfrm>
                              <a:off x="-1" y="0"/>
                              <a:ext cx="1450879" cy="1026489"/>
                              <a:chOff x="0" y="0"/>
                              <a:chExt cx="1450877" cy="1026488"/>
                            </a:xfrm>
                          </wpg:grpSpPr>
                          <wps:wsp>
                            <wps:cNvPr id="1073741834" name="Shape 1073741834"/>
                            <wps:cNvSpPr/>
                            <wps:spPr>
                              <a:xfrm>
                                <a:off x="-1" y="0"/>
                                <a:ext cx="1396904" cy="1026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93CDDD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5" name="Shape 1073741835"/>
                            <wps:cNvSpPr/>
                            <wps:spPr>
                              <a:xfrm>
                                <a:off x="-1" y="0"/>
                                <a:ext cx="1450879" cy="102648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F83595" w:rsidRDefault="0045647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rFonts w:ascii="Maiandra GD" w:eastAsia="Maiandra GD" w:hAnsi="Maiandra GD" w:cs="Maiandra GD"/>
                                      <w:b/>
                                      <w:bCs/>
                                    </w:rPr>
                                    <w:t>Focused Classroom Observations</w:t>
                                  </w:r>
                                  <w:r>
                                    <w:rPr>
                                      <w:rFonts w:ascii="Maiandra GD" w:eastAsia="Maiandra GD" w:hAnsi="Maiandra GD" w:cs="Maiandra GD"/>
                                    </w:rPr>
                                    <w:t xml:space="preserve"> that </w:t>
                                  </w:r>
                                  <w:r>
                                    <w:rPr>
                                      <w:rFonts w:ascii="Maiandra GD" w:eastAsia="Maiandra GD" w:hAnsi="Maiandra GD" w:cs="Maiandra GD"/>
                                      <w:sz w:val="20"/>
                                      <w:szCs w:val="20"/>
                                    </w:rPr>
                                    <w:t>examine teaching practice AND its impact on the focus students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wpg:grpSp>
                          <wpg:cNvPr id="1073741839" name="Group 1073741839"/>
                          <wpg:cNvGrpSpPr/>
                          <wpg:grpSpPr>
                            <a:xfrm>
                              <a:off x="1466387" y="17226"/>
                              <a:ext cx="1396903" cy="1008881"/>
                              <a:chOff x="0" y="0"/>
                              <a:chExt cx="1396902" cy="1008879"/>
                            </a:xfrm>
                          </wpg:grpSpPr>
                          <wps:wsp>
                            <wps:cNvPr id="1073741837" name="Shape 1073741837"/>
                            <wps:cNvSpPr/>
                            <wps:spPr>
                              <a:xfrm>
                                <a:off x="-1" y="0"/>
                                <a:ext cx="1396904" cy="100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C090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8" name="Shape 1073741838"/>
                            <wps:cNvSpPr/>
                            <wps:spPr>
                              <a:xfrm>
                                <a:off x="-1" y="0"/>
                                <a:ext cx="1396904" cy="1008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F83595" w:rsidRDefault="0045647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rFonts w:ascii="Maiandra GD" w:eastAsia="Maiandra GD" w:hAnsi="Maiandra GD" w:cs="Maiandra GD"/>
                                      <w:b/>
                                      <w:bCs/>
                                    </w:rPr>
                                    <w:t>Student Voice Data</w:t>
                                  </w:r>
                                  <w:r>
                                    <w:rPr>
                                      <w:rFonts w:ascii="Maiandra GD" w:eastAsia="Maiandra GD" w:hAnsi="Maiandra GD" w:cs="Maiandra G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eastAsia="Maiandra GD" w:hAnsi="Maiandra GD" w:cs="Maiandra GD"/>
                                      <w:sz w:val="20"/>
                                      <w:szCs w:val="20"/>
                                    </w:rPr>
                                    <w:t>(i.e. student survey, focus group)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wpg:grpSp>
                          <wpg:cNvPr id="1073741842" name="Group 1073741842"/>
                          <wpg:cNvGrpSpPr/>
                          <wpg:grpSpPr>
                            <a:xfrm>
                              <a:off x="2915524" y="25840"/>
                              <a:ext cx="1396903" cy="1000266"/>
                              <a:chOff x="0" y="0"/>
                              <a:chExt cx="1396902" cy="1000265"/>
                            </a:xfrm>
                          </wpg:grpSpPr>
                          <wps:wsp>
                            <wps:cNvPr id="1073741840" name="Shape 1073741840"/>
                            <wps:cNvSpPr/>
                            <wps:spPr>
                              <a:xfrm>
                                <a:off x="-1" y="-1"/>
                                <a:ext cx="1396904" cy="1000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3D69B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41" name="Shape 1073741841"/>
                            <wps:cNvSpPr/>
                            <wps:spPr>
                              <a:xfrm>
                                <a:off x="-1" y="-1"/>
                                <a:ext cx="1396904" cy="100026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F83595" w:rsidRDefault="0045647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rFonts w:ascii="Maiandra GD" w:eastAsia="Maiandra GD" w:hAnsi="Maiandra GD" w:cs="Maiandra GD"/>
                                      <w:b/>
                                      <w:bCs/>
                                    </w:rPr>
                                    <w:t>Teacher Voice Data</w:t>
                                  </w:r>
                                  <w:r>
                                    <w:rPr>
                                      <w:rFonts w:ascii="Maiandra GD" w:eastAsia="Maiandra GD" w:hAnsi="Maiandra GD" w:cs="Maiandra G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eastAsia="Maiandra GD" w:hAnsi="Maiandra GD" w:cs="Maiandra GD"/>
                                      <w:sz w:val="20"/>
                                      <w:szCs w:val="20"/>
                                    </w:rPr>
                                    <w:t>(i.e. teacher survey that matches student survey)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wpg:grpSp>
                          <wpg:cNvPr id="1073741845" name="Group 1073741845"/>
                          <wpg:cNvGrpSpPr/>
                          <wpg:grpSpPr>
                            <a:xfrm>
                              <a:off x="4373287" y="25829"/>
                              <a:ext cx="1396903" cy="999895"/>
                              <a:chOff x="0" y="0"/>
                              <a:chExt cx="1396902" cy="999894"/>
                            </a:xfrm>
                          </wpg:grpSpPr>
                          <wps:wsp>
                            <wps:cNvPr id="1073741843" name="Shape 1073741843"/>
                            <wps:cNvSpPr/>
                            <wps:spPr>
                              <a:xfrm>
                                <a:off x="-1" y="-1"/>
                                <a:ext cx="1396904" cy="999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3A2C7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44" name="Shape 1073741844"/>
                            <wps:cNvSpPr/>
                            <wps:spPr>
                              <a:xfrm>
                                <a:off x="-1" y="-1"/>
                                <a:ext cx="1396904" cy="9998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F83595" w:rsidRDefault="0045647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rFonts w:ascii="Maiandra GD" w:eastAsia="Maiandra GD" w:hAnsi="Maiandra GD" w:cs="Maiandra GD"/>
                                      <w:b/>
                                      <w:bCs/>
                                    </w:rPr>
                                    <w:t>Student Performance/Work Data</w:t>
                                  </w:r>
                                  <w:r>
                                    <w:rPr>
                                      <w:rFonts w:ascii="Maiandra GD" w:eastAsia="Maiandra GD" w:hAnsi="Maiandra GD" w:cs="Maiandra G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iandra GD" w:eastAsia="Maiandra GD" w:hAnsi="Maiandra GD" w:cs="Maiandra GD"/>
                                      <w:sz w:val="20"/>
                                      <w:szCs w:val="20"/>
                                    </w:rPr>
                                    <w:t>(i.e. formative assessments, guided reading levels)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wpg:grpSp>
                          <wpg:cNvPr id="1073741848" name="Group 1073741848"/>
                          <wpg:cNvGrpSpPr/>
                          <wpg:grpSpPr>
                            <a:xfrm>
                              <a:off x="5822260" y="34463"/>
                              <a:ext cx="1222733" cy="991645"/>
                              <a:chOff x="0" y="0"/>
                              <a:chExt cx="1222731" cy="991643"/>
                            </a:xfrm>
                          </wpg:grpSpPr>
                          <wps:wsp>
                            <wps:cNvPr id="1073741846" name="Shape 1073741846"/>
                            <wps:cNvSpPr/>
                            <wps:spPr>
                              <a:xfrm>
                                <a:off x="0" y="-1"/>
                                <a:ext cx="1222732" cy="99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47" name="Shape 1073741847"/>
                            <wps:cNvSpPr/>
                            <wps:spPr>
                              <a:xfrm>
                                <a:off x="0" y="-1"/>
                                <a:ext cx="1222732" cy="9916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F83595" w:rsidRDefault="0045647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rFonts w:ascii="Maiandra GD" w:eastAsia="Maiandra GD" w:hAnsi="Maiandra GD" w:cs="Maiandra GD"/>
                                      <w:b/>
                                      <w:bCs/>
                                    </w:rPr>
                                    <w:t>School Structures and Processes</w:t>
                                  </w:r>
                                  <w:r>
                                    <w:rPr>
                                      <w:rFonts w:ascii="Maiandra GD" w:eastAsia="Maiandra GD" w:hAnsi="Maiandra GD" w:cs="Maiandra GD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2.3pt;margin-top:1.4pt;width:602.9pt;height:12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7657025,1638934">
                <w10:wrap type="none" side="bothSides" anchorx="text"/>
                <v:group id="_x0000_s1027" style="position:absolute;left:0;top:0;width:7657025;height:620997;" coordorigin="0,0" coordsize="7657025,620997">
                  <v:group id="_x0000_s1028" style="position:absolute;left:0;top:0;width:7657025;height:314075;" coordorigin="0,0" coordsize="7657025,314075">
                    <v:rect id="_x0000_s1029" style="position:absolute;left:0;top:0;width:7657025;height:314075;">
                      <v:fill color="#DBEEF4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rect>
                    <v:rect id="_x0000_s1030" style="position:absolute;left:0;top:0;width:7657025;height:314075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Maiandra GD" w:cs="Maiandra GD" w:hAnsi="Maiandra GD" w:eastAsia="Maiandra GD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An Effective RCA Analyzes Data from </w:t>
                            </w:r>
                            <w:r>
                              <w:rPr>
                                <w:rFonts w:ascii="Maiandra GD" w:cs="Maiandra GD" w:hAnsi="Maiandra GD" w:eastAsia="Maiandra GD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</w:rPr>
                              <w:t>Each</w:t>
                            </w:r>
                            <w:r>
                              <w:rPr>
                                <w:rFonts w:ascii="Maiandra GD" w:cs="Maiandra GD" w:hAnsi="Maiandra GD" w:eastAsia="Maiandra GD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of the Following:</w:t>
                            </w:r>
                          </w:p>
                        </w:txbxContent>
                      </v:textbox>
                    </v:rect>
                  </v:group>
                  <v:shape id="_x0000_s1031" style="position:absolute;left:3835794;top:-2411953;width:262984;height:5788132;rotation:5898240fd;" coordorigin="0,0" coordsize="21600,21600" path="M 21600,21600 C 15635,21600 10800,21563 10800,21518 L 10800,10882 C 10800,10837 5965,10800 0,10800 C 5965,10800 10800,10763 10800,10718 L 10800,82 C 10800,37 15635,0 21600,0 E">
                    <v:fill on="f"/>
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/v:shape>
                  <v:line id="_x0000_s1032" style="position:absolute;left:2625897;top:482195;width:0;height:131496;">
                    <v:fill on="f"/>
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/v:line>
                  <v:line id="_x0000_s1033" style="position:absolute;left:4057882;top:489501;width:0;height:131496;">
                    <v:fill on="f"/>
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/v:line>
                  <v:line id="_x0000_s1034" style="position:absolute;left:5515746;top:489501;width:0;height:131223;">
                    <v:fill on="f"/>
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/v:line>
                </v:group>
                <v:group id="_x0000_s1035" style="position:absolute;left:546931;top:612445;width:7044992;height:1026489;" coordorigin="0,0" coordsize="7044992,1026489">
                  <v:group id="_x0000_s1036" style="position:absolute;left:0;top:0;width:1450877;height:1026489;" coordorigin="0,0" coordsize="1450877,1026489">
                    <v:rect id="_x0000_s1037" style="position:absolute;left:0;top:0;width:1396902;height:1026489;">
                      <v:fill color="#93CDDD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rect>
                    <v:rect id="_x0000_s1038" style="position:absolute;left:0;top:0;width:1450877;height:1026489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rFonts w:ascii="Maiandra GD" w:cs="Maiandra GD" w:hAnsi="Maiandra GD" w:eastAsia="Maiandra GD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Focused Classroom Observations</w:t>
                            </w:r>
                            <w:r>
                              <w:rPr>
                                <w:rFonts w:ascii="Maiandra GD" w:cs="Maiandra GD" w:hAnsi="Maiandra GD" w:eastAsia="Maiandra GD"/>
                                <w:rtl w:val="0"/>
                                <w:lang w:val="en-US"/>
                              </w:rPr>
                              <w:t xml:space="preserve"> that </w:t>
                            </w:r>
                            <w:r>
                              <w:rPr>
                                <w:rFonts w:ascii="Maiandra GD" w:cs="Maiandra GD" w:hAnsi="Maiandra GD" w:eastAsia="Maiandra G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examine teaching practice AND its impact on the focus students</w:t>
                            </w:r>
                          </w:p>
                        </w:txbxContent>
                      </v:textbox>
                    </v:rect>
                  </v:group>
                  <v:group id="_x0000_s1039" style="position:absolute;left:1466388;top:17227;width:1396902;height:1008880;" coordorigin="0,0" coordsize="1396902,1008880">
                    <v:rect id="_x0000_s1040" style="position:absolute;left:0;top:0;width:1396902;height:1008880;">
                      <v:fill color="#FAC090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rect>
                    <v:rect id="_x0000_s1041" style="position:absolute;left:0;top:0;width:1396902;height:1008880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rFonts w:ascii="Maiandra GD" w:cs="Maiandra GD" w:hAnsi="Maiandra GD" w:eastAsia="Maiandra GD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Student Voice Data</w:t>
                            </w:r>
                            <w:r>
                              <w:rPr>
                                <w:rFonts w:ascii="Maiandra GD" w:cs="Maiandra GD" w:hAnsi="Maiandra GD" w:eastAsia="Maiandra GD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cs="Maiandra GD" w:hAnsi="Maiandra GD" w:eastAsia="Maiandra G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(i.e. student survey, focus group)</w:t>
                            </w:r>
                          </w:p>
                        </w:txbxContent>
                      </v:textbox>
                    </v:rect>
                  </v:group>
                  <v:group id="_x0000_s1042" style="position:absolute;left:2915525;top:25840;width:1396902;height:1000265;" coordorigin="0,0" coordsize="1396902,1000265">
                    <v:rect id="_x0000_s1043" style="position:absolute;left:0;top:0;width:1396902;height:1000265;">
                      <v:fill color="#C3D69B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rect>
                    <v:rect id="_x0000_s1044" style="position:absolute;left:0;top:0;width:1396902;height:1000265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rFonts w:ascii="Maiandra GD" w:cs="Maiandra GD" w:hAnsi="Maiandra GD" w:eastAsia="Maiandra GD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Teacher Voice Data</w:t>
                            </w:r>
                            <w:r>
                              <w:rPr>
                                <w:rFonts w:ascii="Maiandra GD" w:cs="Maiandra GD" w:hAnsi="Maiandra GD" w:eastAsia="Maiandra GD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cs="Maiandra GD" w:hAnsi="Maiandra GD" w:eastAsia="Maiandra G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(i.e. teacher survey that matches student survey)</w:t>
                            </w:r>
                          </w:p>
                        </w:txbxContent>
                      </v:textbox>
                    </v:rect>
                  </v:group>
                  <v:group id="_x0000_s1045" style="position:absolute;left:4373287;top:25829;width:1396902;height:999894;" coordorigin="0,0" coordsize="1396902,999894">
                    <v:rect id="_x0000_s1046" style="position:absolute;left:0;top:0;width:1396902;height:999894;">
                      <v:fill color="#B3A2C7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rect>
                    <v:rect id="_x0000_s1047" style="position:absolute;left:0;top:0;width:1396902;height:999894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rFonts w:ascii="Maiandra GD" w:cs="Maiandra GD" w:hAnsi="Maiandra GD" w:eastAsia="Maiandra GD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Student Performance/Work Data</w:t>
                            </w:r>
                            <w:r>
                              <w:rPr>
                                <w:rFonts w:ascii="Maiandra GD" w:cs="Maiandra GD" w:hAnsi="Maiandra GD" w:eastAsia="Maiandra GD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cs="Maiandra GD" w:hAnsi="Maiandra GD" w:eastAsia="Maiandra G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(i.e. formative assessments, guided reading levels)</w:t>
                            </w:r>
                          </w:p>
                        </w:txbxContent>
                      </v:textbox>
                    </v:rect>
                  </v:group>
                  <v:group id="_x0000_s1048" style="position:absolute;left:5822260;top:34464;width:1222732;height:991643;" coordorigin="0,0" coordsize="1222732,991643">
                    <v:rect id="_x0000_s1049" style="position:absolute;left:0;top:0;width:1222732;height:991643;">
                      <v:fill color="#FFFF99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rect>
                    <v:rect id="_x0000_s1050" style="position:absolute;left:0;top:0;width:1222732;height:991643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>
                                <w:rFonts w:ascii="Maiandra GD" w:cs="Maiandra GD" w:hAnsi="Maiandra GD" w:eastAsia="Maiandra GD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School Structures and Processes</w:t>
                            </w:r>
                            <w:r>
                              <w:rPr>
                                <w:rFonts w:ascii="Maiandra GD" w:cs="Maiandra GD" w:hAnsi="Maiandra GD" w:eastAsia="Maiandra GD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F83595" w:rsidRDefault="00456470">
      <w:pPr>
        <w:pStyle w:val="Body"/>
        <w:spacing w:after="0" w:line="240" w:lineRule="auto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 w:eastAsia="Maiandra GD" w:hAnsi="Maiandra GD" w:cs="Maiandra GD"/>
        </w:rPr>
        <w:t xml:space="preserve"> </w:t>
      </w: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20"/>
          <w:szCs w:val="20"/>
        </w:rPr>
      </w:pP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20"/>
          <w:szCs w:val="20"/>
        </w:rPr>
      </w:pP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20"/>
          <w:szCs w:val="20"/>
        </w:rPr>
      </w:pP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20"/>
          <w:szCs w:val="20"/>
        </w:rPr>
      </w:pP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20"/>
          <w:szCs w:val="20"/>
        </w:rPr>
      </w:pP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20"/>
          <w:szCs w:val="20"/>
        </w:rPr>
      </w:pP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20"/>
          <w:szCs w:val="20"/>
        </w:rPr>
      </w:pP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20"/>
          <w:szCs w:val="20"/>
        </w:rPr>
      </w:pP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20"/>
          <w:szCs w:val="20"/>
        </w:rPr>
      </w:pP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20"/>
          <w:szCs w:val="20"/>
        </w:rPr>
      </w:pPr>
    </w:p>
    <w:p w:rsidR="00F83595" w:rsidRDefault="0098524C">
      <w:pPr>
        <w:pStyle w:val="Body"/>
        <w:spacing w:after="0" w:line="240" w:lineRule="auto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 w:eastAsia="Maiandra GD" w:hAnsi="Maiandra GD" w:cs="Maiandra GD"/>
          <w:b/>
          <w:bCs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4823E5B" wp14:editId="239EFE1B">
                <wp:simplePos x="0" y="0"/>
                <wp:positionH relativeFrom="page">
                  <wp:posOffset>951230</wp:posOffset>
                </wp:positionH>
                <wp:positionV relativeFrom="paragraph">
                  <wp:posOffset>11430</wp:posOffset>
                </wp:positionV>
                <wp:extent cx="8352790" cy="419735"/>
                <wp:effectExtent l="0" t="0" r="10160" b="18415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2790" cy="419735"/>
                          <a:chOff x="0" y="0"/>
                          <a:chExt cx="8353166" cy="420129"/>
                        </a:xfrm>
                      </wpg:grpSpPr>
                      <wps:wsp>
                        <wps:cNvPr id="1073741851" name="Shape 1073741851"/>
                        <wps:cNvSpPr/>
                        <wps:spPr>
                          <a:xfrm>
                            <a:off x="0" y="-1"/>
                            <a:ext cx="8353167" cy="4201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0" y="-1"/>
                            <a:ext cx="8353167" cy="42013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F83595" w:rsidRDefault="00456470">
                              <w:pPr>
                                <w:pStyle w:val="Body"/>
                              </w:pPr>
                              <w:r>
                                <w:rPr>
                                  <w:rFonts w:ascii="Maiandra GD" w:eastAsia="Maiandra GD" w:hAnsi="Maiandra GD" w:cs="Maiandra GD"/>
                                  <w:b/>
                                  <w:bCs/>
                                  <w:sz w:val="28"/>
                                  <w:szCs w:val="28"/>
                                </w:rPr>
                                <w:t>Broad Idea:</w:t>
                              </w:r>
                              <w:r>
                                <w:rPr>
                                  <w:rFonts w:ascii="Maiandra GD" w:eastAsia="Maiandra GD" w:hAnsi="Maiandra GD" w:cs="Maiandra GD"/>
                                  <w:sz w:val="28"/>
                                  <w:szCs w:val="28"/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23E5B" id="_x0000_s1051" style="position:absolute;margin-left:74.9pt;margin-top:.9pt;width:657.7pt;height:33.05pt;z-index:251660288;mso-wrap-distance-left:0;mso-wrap-distance-right:0;mso-position-horizontal-relative:page" coordsize="83531,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">
                <v:rect id="Shape 1073741851" o:spid="_x0000_s1052" style="position:absolute;width:83531;height:4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5AscA&#10;AADjAAAADwAAAGRycy9kb3ducmV2LnhtbERPS0sDMRC+C/6HMII3m6yvLtumpRYEj1qLepxuxmzo&#10;ZrImsd3+eyMIHud7z3w5+l4cKCYXWEM1USCI22AcWw3b18erGkTKyAb7wKThRAmWi/OzOTYmHPmF&#10;DptsRQnh1KCGLuehkTK1HXlMkzAQF+4zRI+5nNFKE/FYwn0vr5W6lx4dl4YOB1p31O43316D3T7k&#10;5/Wbqnf9u40fX3vn7Oqk9eXFuJqByDTmf/Gf+8mU+Wp6M72t6rsKfn8qA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OQLHAAAA4wAAAA8AAAAAAAAAAAAAAAAAmAIAAGRy&#10;cy9kb3ducmV2LnhtbFBLBQYAAAAABAAEAPUAAACMAwAAAAA=&#10;" fillcolor="#d9d9d9"/>
                <v:rect id="Shape 1073741852" o:spid="_x0000_s1053" style="position:absolute;width:83531;height:4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L9scA&#10;AADjAAAADwAAAGRycy9kb3ducmV2LnhtbERPX0/CMBB/N/E7NEfim7TbQGBQiDFiTHwS/QCX9VwH&#10;63VZO5jf3pKQ+Hi//7fZja4VZ+pD41lDNlUgiCtvGq41fH/tH5cgQkQ22HomDb8UYLe9v9tgafyF&#10;P+l8iLVIIRxK1GBj7EopQ2XJYZj6jjhxP753GNPZ19L0eEnhrpW5Uk/SYcOpwWJHL5aq02FwGmT2&#10;UbQrN6zy0Q6vxUzNj/u3TuuHyfi8BhFpjP/im/vdpPlqUSxm2XKew/WnBID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Ky/b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F83595" w:rsidRDefault="00456470">
                        <w:pPr>
                          <w:pStyle w:val="Body"/>
                        </w:pPr>
                        <w:r>
                          <w:rPr>
                            <w:rFonts w:ascii="Maiandra GD" w:eastAsia="Maiandra GD" w:hAnsi="Maiandra GD" w:cs="Maiandra GD"/>
                            <w:b/>
                            <w:bCs/>
                            <w:sz w:val="28"/>
                            <w:szCs w:val="28"/>
                          </w:rPr>
                          <w:t>Broad Idea:</w:t>
                        </w:r>
                        <w:r>
                          <w:rPr>
                            <w:rFonts w:ascii="Maiandra GD" w:eastAsia="Maiandra GD" w:hAnsi="Maiandra GD" w:cs="Maiandra GD"/>
                            <w:sz w:val="28"/>
                            <w:szCs w:val="28"/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20"/>
          <w:szCs w:val="20"/>
        </w:rPr>
      </w:pP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20"/>
          <w:szCs w:val="20"/>
        </w:rPr>
      </w:pP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16"/>
          <w:szCs w:val="16"/>
        </w:rPr>
      </w:pP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16"/>
          <w:szCs w:val="16"/>
        </w:rPr>
      </w:pPr>
    </w:p>
    <w:tbl>
      <w:tblPr>
        <w:tblW w:w="139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140"/>
        <w:gridCol w:w="10828"/>
      </w:tblGrid>
      <w:tr w:rsidR="00F83595">
        <w:trPr>
          <w:trHeight w:val="300"/>
          <w:tblHeader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595" w:rsidRDefault="00456470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jc w:val="center"/>
            </w:pPr>
            <w:r>
              <w:rPr>
                <w:rFonts w:ascii="Maiandra GD" w:eastAsia="Maiandra GD" w:hAnsi="Maiandra GD" w:cs="Maiandra GD"/>
                <w:b/>
                <w:bCs/>
                <w:sz w:val="24"/>
                <w:szCs w:val="24"/>
              </w:rPr>
              <w:t>Data Source(s) Used</w:t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595" w:rsidRDefault="00456470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jc w:val="center"/>
            </w:pPr>
            <w:r>
              <w:rPr>
                <w:rFonts w:ascii="Maiandra GD" w:eastAsia="Maiandra GD" w:hAnsi="Maiandra GD" w:cs="Maiandra GD"/>
                <w:b/>
                <w:bCs/>
                <w:sz w:val="24"/>
                <w:szCs w:val="24"/>
              </w:rPr>
              <w:t>Findings</w:t>
            </w:r>
          </w:p>
        </w:tc>
      </w:tr>
      <w:tr w:rsidR="00F83595">
        <w:tblPrEx>
          <w:shd w:val="clear" w:color="auto" w:fill="CED7E7"/>
        </w:tblPrEx>
        <w:trPr>
          <w:trHeight w:val="251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595" w:rsidRDefault="00456470">
            <w:pPr>
              <w:pStyle w:val="Footer"/>
              <w:tabs>
                <w:tab w:val="clear" w:pos="9360"/>
                <w:tab w:val="right" w:pos="10620"/>
              </w:tabs>
            </w:pPr>
            <w:r>
              <w:rPr>
                <w:rFonts w:ascii="Maiandra GD" w:eastAsia="Maiandra GD" w:hAnsi="Maiandra GD" w:cs="Maiandra GD"/>
                <w:b/>
                <w:bCs/>
              </w:rPr>
              <w:t>Focused Classroom Observations</w:t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83595" w:rsidRDefault="00F83595"/>
        </w:tc>
      </w:tr>
      <w:tr w:rsidR="00F83595">
        <w:tblPrEx>
          <w:shd w:val="clear" w:color="auto" w:fill="CED7E7"/>
        </w:tblPrEx>
        <w:trPr>
          <w:trHeight w:val="236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595" w:rsidRDefault="00456470">
            <w:pPr>
              <w:pStyle w:val="Footer"/>
              <w:tabs>
                <w:tab w:val="clear" w:pos="9360"/>
                <w:tab w:val="right" w:pos="10620"/>
              </w:tabs>
            </w:pPr>
            <w:r>
              <w:rPr>
                <w:rFonts w:ascii="Maiandra GD" w:eastAsia="Maiandra GD" w:hAnsi="Maiandra GD" w:cs="Maiandra GD"/>
                <w:b/>
                <w:bCs/>
              </w:rPr>
              <w:lastRenderedPageBreak/>
              <w:t xml:space="preserve">Student Voice Survey </w:t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</w:pPr>
          </w:p>
        </w:tc>
      </w:tr>
      <w:tr w:rsidR="00F83595" w:rsidTr="0098524C">
        <w:tblPrEx>
          <w:shd w:val="clear" w:color="auto" w:fill="CED7E7"/>
        </w:tblPrEx>
        <w:trPr>
          <w:trHeight w:val="53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jc w:val="center"/>
            </w:pPr>
            <w:bookmarkStart w:id="0" w:name="_GoBack"/>
            <w:bookmarkEnd w:id="0"/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jc w:val="center"/>
            </w:pPr>
          </w:p>
        </w:tc>
      </w:tr>
      <w:tr w:rsidR="00F83595">
        <w:tblPrEx>
          <w:shd w:val="clear" w:color="auto" w:fill="CED7E7"/>
        </w:tblPrEx>
        <w:trPr>
          <w:trHeight w:val="236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595" w:rsidRDefault="00456470">
            <w:pPr>
              <w:pStyle w:val="Footer"/>
              <w:tabs>
                <w:tab w:val="clear" w:pos="9360"/>
                <w:tab w:val="right" w:pos="10620"/>
              </w:tabs>
            </w:pPr>
            <w:r>
              <w:rPr>
                <w:rFonts w:ascii="Maiandra GD" w:eastAsia="Maiandra GD" w:hAnsi="Maiandra GD" w:cs="Maiandra GD"/>
                <w:b/>
                <w:bCs/>
              </w:rPr>
              <w:t>Teacher Voice Data</w:t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595" w:rsidRDefault="00456470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</w:rPr>
              <w:t xml:space="preserve"> </w:t>
            </w: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</w:pPr>
          </w:p>
        </w:tc>
      </w:tr>
      <w:tr w:rsidR="00F83595">
        <w:tblPrEx>
          <w:shd w:val="clear" w:color="auto" w:fill="CED7E7"/>
        </w:tblPrEx>
        <w:trPr>
          <w:trHeight w:val="262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595" w:rsidRDefault="00456470">
            <w:pPr>
              <w:pStyle w:val="Footer"/>
              <w:tabs>
                <w:tab w:val="clear" w:pos="9360"/>
                <w:tab w:val="right" w:pos="10620"/>
              </w:tabs>
            </w:pPr>
            <w:r>
              <w:rPr>
                <w:rFonts w:ascii="Maiandra GD" w:eastAsia="Maiandra GD" w:hAnsi="Maiandra GD" w:cs="Maiandra GD"/>
                <w:b/>
                <w:bCs/>
              </w:rPr>
              <w:t>Student Performance/Work Data</w:t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  <w:b/>
                <w:bCs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  <w:b/>
                <w:bCs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  <w:b/>
                <w:bCs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  <w:b/>
                <w:bCs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  <w:b/>
                <w:bCs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  <w:b/>
                <w:bCs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  <w:b/>
                <w:bCs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  <w:b/>
                <w:bCs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</w:pPr>
          </w:p>
        </w:tc>
      </w:tr>
      <w:tr w:rsidR="00F83595">
        <w:tblPrEx>
          <w:shd w:val="clear" w:color="auto" w:fill="CED7E7"/>
        </w:tblPrEx>
        <w:trPr>
          <w:trHeight w:val="262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595" w:rsidRDefault="00456470">
            <w:pPr>
              <w:pStyle w:val="Footer"/>
              <w:tabs>
                <w:tab w:val="clear" w:pos="9360"/>
                <w:tab w:val="right" w:pos="10620"/>
              </w:tabs>
            </w:pPr>
            <w:r>
              <w:rPr>
                <w:rFonts w:ascii="Maiandra GD" w:eastAsia="Maiandra GD" w:hAnsi="Maiandra GD" w:cs="Maiandra GD"/>
                <w:b/>
                <w:bCs/>
              </w:rPr>
              <w:lastRenderedPageBreak/>
              <w:t xml:space="preserve">School Structures and Processes </w:t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595" w:rsidRDefault="00456470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  <w:r>
              <w:rPr>
                <w:rFonts w:ascii="Maiandra GD" w:eastAsia="Maiandra GD" w:hAnsi="Maiandra GD" w:cs="Maiandra GD"/>
              </w:rPr>
              <w:t xml:space="preserve"> </w:t>
            </w: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  <w:rPr>
                <w:rFonts w:ascii="Maiandra GD" w:eastAsia="Maiandra GD" w:hAnsi="Maiandra GD" w:cs="Maiandra GD"/>
              </w:rPr>
            </w:pPr>
          </w:p>
          <w:p w:rsidR="00F83595" w:rsidRDefault="00F83595">
            <w:pPr>
              <w:pStyle w:val="Footer"/>
              <w:tabs>
                <w:tab w:val="clear" w:pos="9360"/>
                <w:tab w:val="left" w:pos="450"/>
                <w:tab w:val="right" w:pos="10620"/>
              </w:tabs>
            </w:pPr>
          </w:p>
        </w:tc>
      </w:tr>
    </w:tbl>
    <w:p w:rsidR="00F83595" w:rsidRDefault="00456470">
      <w:pPr>
        <w:pStyle w:val="Body"/>
        <w:tabs>
          <w:tab w:val="left" w:pos="1654"/>
        </w:tabs>
        <w:spacing w:after="0" w:line="240" w:lineRule="auto"/>
        <w:rPr>
          <w:rFonts w:ascii="Maiandra GD" w:eastAsia="Maiandra GD" w:hAnsi="Maiandra GD" w:cs="Maiandra GD"/>
          <w:sz w:val="16"/>
          <w:szCs w:val="16"/>
        </w:rPr>
      </w:pPr>
      <w:r>
        <w:rPr>
          <w:rFonts w:ascii="Maiandra GD" w:eastAsia="Maiandra GD" w:hAnsi="Maiandra GD" w:cs="Maiandra GD"/>
          <w:sz w:val="16"/>
          <w:szCs w:val="16"/>
        </w:rPr>
        <w:tab/>
      </w: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16"/>
          <w:szCs w:val="16"/>
        </w:rPr>
      </w:pP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16"/>
          <w:szCs w:val="16"/>
        </w:rPr>
      </w:pPr>
    </w:p>
    <w:p w:rsidR="00F83595" w:rsidRDefault="00F83595">
      <w:pPr>
        <w:pStyle w:val="Body"/>
        <w:spacing w:after="0" w:line="240" w:lineRule="auto"/>
        <w:rPr>
          <w:rFonts w:ascii="Maiandra GD" w:eastAsia="Maiandra GD" w:hAnsi="Maiandra GD" w:cs="Maiandra GD"/>
          <w:sz w:val="16"/>
          <w:szCs w:val="16"/>
        </w:rPr>
      </w:pPr>
    </w:p>
    <w:p w:rsidR="00F83595" w:rsidRDefault="00F83595">
      <w:pPr>
        <w:pStyle w:val="Body"/>
        <w:spacing w:after="0" w:line="240" w:lineRule="auto"/>
      </w:pPr>
    </w:p>
    <w:sectPr w:rsidR="00F83595">
      <w:headerReference w:type="default" r:id="rId6"/>
      <w:footerReference w:type="default" r:id="rId7"/>
      <w:pgSz w:w="15840" w:h="12240" w:orient="landscape"/>
      <w:pgMar w:top="720" w:right="720" w:bottom="720" w:left="990" w:header="720" w:footer="3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24" w:rsidRDefault="00456470">
      <w:r>
        <w:separator/>
      </w:r>
    </w:p>
  </w:endnote>
  <w:endnote w:type="continuationSeparator" w:id="0">
    <w:p w:rsidR="00FE0524" w:rsidRDefault="0045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95" w:rsidRDefault="00456470">
    <w:pPr>
      <w:pStyle w:val="Footer"/>
      <w:tabs>
        <w:tab w:val="clear" w:pos="4680"/>
        <w:tab w:val="clear" w:pos="9360"/>
        <w:tab w:val="right" w:pos="900"/>
      </w:tabs>
      <w:rPr>
        <w:rFonts w:ascii="Maiandra GD" w:eastAsia="Maiandra GD" w:hAnsi="Maiandra GD" w:cs="Maiandra GD"/>
        <w:sz w:val="16"/>
        <w:szCs w:val="16"/>
      </w:rPr>
    </w:pPr>
    <w:r>
      <w:t>`</w:t>
    </w:r>
    <w:r>
      <w:rPr>
        <w:rFonts w:ascii="Maiandra GD" w:eastAsia="Maiandra GD" w:hAnsi="Maiandra GD" w:cs="Maiandra GD"/>
        <w:sz w:val="16"/>
        <w:szCs w:val="16"/>
      </w:rPr>
      <w:t xml:space="preserve">                Staff Development Specialist Team</w:t>
    </w:r>
    <w:r>
      <w:rPr>
        <w:rFonts w:ascii="Maiandra GD" w:eastAsia="Maiandra GD" w:hAnsi="Maiandra GD" w:cs="Maiandra GD"/>
        <w:sz w:val="16"/>
        <w:szCs w:val="16"/>
      </w:rPr>
      <w:tab/>
    </w:r>
    <w:r>
      <w:rPr>
        <w:rFonts w:ascii="Maiandra GD" w:eastAsia="Maiandra GD" w:hAnsi="Maiandra GD" w:cs="Maiandra GD"/>
        <w:sz w:val="16"/>
        <w:szCs w:val="16"/>
      </w:rPr>
      <w:tab/>
    </w:r>
    <w:r>
      <w:rPr>
        <w:rFonts w:ascii="Maiandra GD" w:eastAsia="Maiandra GD" w:hAnsi="Maiandra GD" w:cs="Maiandra GD"/>
        <w:sz w:val="16"/>
        <w:szCs w:val="16"/>
      </w:rPr>
      <w:tab/>
    </w:r>
    <w:r>
      <w:rPr>
        <w:rFonts w:ascii="Maiandra GD" w:eastAsia="Maiandra GD" w:hAnsi="Maiandra GD" w:cs="Maiandra GD"/>
        <w:sz w:val="16"/>
        <w:szCs w:val="16"/>
      </w:rPr>
      <w:tab/>
    </w:r>
  </w:p>
  <w:p w:rsidR="00F83595" w:rsidRDefault="00456470">
    <w:pPr>
      <w:pStyle w:val="Footer"/>
      <w:tabs>
        <w:tab w:val="clear" w:pos="4680"/>
        <w:tab w:val="clear" w:pos="9360"/>
        <w:tab w:val="right" w:pos="900"/>
      </w:tabs>
    </w:pPr>
    <w:r>
      <w:rPr>
        <w:rFonts w:ascii="Maiandra GD" w:eastAsia="Maiandra GD" w:hAnsi="Maiandra GD" w:cs="Maiandra GD"/>
        <w:sz w:val="16"/>
        <w:szCs w:val="16"/>
      </w:rPr>
      <w:t xml:space="preserve">                 </w:t>
    </w:r>
    <w:proofErr w:type="spellStart"/>
    <w:r>
      <w:rPr>
        <w:rFonts w:ascii="Maiandra GD" w:eastAsia="Maiandra GD" w:hAnsi="Maiandra GD" w:cs="Maiandra GD"/>
        <w:sz w:val="16"/>
        <w:szCs w:val="16"/>
      </w:rPr>
      <w:t>OSSI</w:t>
    </w:r>
    <w:proofErr w:type="spellEnd"/>
    <w:r>
      <w:rPr>
        <w:rFonts w:ascii="Maiandra GD" w:eastAsia="Maiandra GD" w:hAnsi="Maiandra GD" w:cs="Maiandra GD"/>
        <w:sz w:val="16"/>
        <w:szCs w:val="16"/>
      </w:rPr>
      <w:t>-Department of Instructional Leadership Support</w:t>
    </w:r>
    <w:r>
      <w:rPr>
        <w:rFonts w:ascii="Maiandra GD" w:eastAsia="Maiandra GD" w:hAnsi="Maiandra GD" w:cs="Maiandra GD"/>
        <w:sz w:val="16"/>
        <w:szCs w:val="16"/>
      </w:rPr>
      <w:tab/>
    </w:r>
    <w:r>
      <w:rPr>
        <w:rFonts w:ascii="Maiandra GD" w:eastAsia="Maiandra GD" w:hAnsi="Maiandra GD" w:cs="Maiandra GD"/>
        <w:sz w:val="16"/>
        <w:szCs w:val="16"/>
      </w:rPr>
      <w:tab/>
    </w:r>
    <w:r>
      <w:rPr>
        <w:rFonts w:ascii="Maiandra GD" w:eastAsia="Maiandra GD" w:hAnsi="Maiandra GD" w:cs="Maiandra GD"/>
        <w:sz w:val="16"/>
        <w:szCs w:val="16"/>
      </w:rPr>
      <w:tab/>
      <w:t xml:space="preserve">                         </w:t>
    </w:r>
    <w:r>
      <w:rPr>
        <w:rFonts w:ascii="Maiandra GD" w:eastAsia="Maiandra GD" w:hAnsi="Maiandra GD" w:cs="Maiandra GD"/>
        <w:sz w:val="16"/>
        <w:szCs w:val="16"/>
      </w:rPr>
      <w:tab/>
    </w:r>
    <w:r>
      <w:rPr>
        <w:rFonts w:ascii="Maiandra GD" w:eastAsia="Maiandra GD" w:hAnsi="Maiandra GD" w:cs="Maiandra GD"/>
        <w:sz w:val="16"/>
        <w:szCs w:val="16"/>
      </w:rPr>
      <w:tab/>
    </w:r>
    <w:r>
      <w:rPr>
        <w:rFonts w:ascii="Maiandra GD" w:eastAsia="Maiandra GD" w:hAnsi="Maiandra GD" w:cs="Maiandra GD"/>
        <w:sz w:val="16"/>
        <w:szCs w:val="16"/>
      </w:rPr>
      <w:tab/>
    </w:r>
    <w:r>
      <w:rPr>
        <w:rFonts w:ascii="Maiandra GD" w:eastAsia="Maiandra GD" w:hAnsi="Maiandra GD" w:cs="Maiandra GD"/>
        <w:sz w:val="16"/>
        <w:szCs w:val="16"/>
      </w:rPr>
      <w:tab/>
    </w:r>
    <w:r>
      <w:rPr>
        <w:rFonts w:ascii="Maiandra GD" w:eastAsia="Maiandra GD" w:hAnsi="Maiandra GD" w:cs="Maiandra GD"/>
        <w:sz w:val="16"/>
        <w:szCs w:val="16"/>
      </w:rPr>
      <w:tab/>
    </w:r>
    <w:r>
      <w:rPr>
        <w:rFonts w:ascii="Maiandra GD" w:eastAsia="Maiandra GD" w:hAnsi="Maiandra GD" w:cs="Maiandra GD"/>
        <w:sz w:val="16"/>
        <w:szCs w:val="16"/>
      </w:rPr>
      <w:tab/>
      <w:t>Spring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24" w:rsidRDefault="00456470">
      <w:r>
        <w:separator/>
      </w:r>
    </w:p>
  </w:footnote>
  <w:footnote w:type="continuationSeparator" w:id="0">
    <w:p w:rsidR="00FE0524" w:rsidRDefault="00456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95" w:rsidRDefault="00456470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652144</wp:posOffset>
          </wp:positionH>
          <wp:positionV relativeFrom="page">
            <wp:posOffset>7272019</wp:posOffset>
          </wp:positionV>
          <wp:extent cx="383541" cy="384810"/>
          <wp:effectExtent l="0" t="0" r="0" b="0"/>
          <wp:wrapNone/>
          <wp:docPr id="1073741825" name="officeArt object" descr="Description: Description: Description: Description: Description: sds_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escription: Description: Description: Description: Description: sds_bw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1" cy="384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5"/>
    <w:rsid w:val="00456470"/>
    <w:rsid w:val="0098524C"/>
    <w:rsid w:val="00F83595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5C553-0B6F-4C18-AC0C-34EE4351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Silverstein, Roni S</dc:creator>
  <cp:lastModifiedBy>Silverstein, Roni S</cp:lastModifiedBy>
  <cp:revision>3</cp:revision>
  <cp:lastPrinted>2016-06-28T17:32:00Z</cp:lastPrinted>
  <dcterms:created xsi:type="dcterms:W3CDTF">2016-06-28T17:33:00Z</dcterms:created>
  <dcterms:modified xsi:type="dcterms:W3CDTF">2016-06-28T17:42:00Z</dcterms:modified>
</cp:coreProperties>
</file>